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ДОГОВОР № __________________</w:t>
      </w:r>
    </w:p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на оказание образовательных услуг</w:t>
      </w:r>
    </w:p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г. Москва                                                                                                                                                                 "____" _________ 202__ г.</w:t>
      </w:r>
    </w:p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Общество с ограниченной ответственностью «Деловой учебный центр»</w:t>
      </w:r>
      <w:r w:rsidRPr="002F3CA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осуществляющее образовательную деятельность на основании лицензии </w:t>
      </w:r>
      <w:r w:rsidRPr="002F3CAA">
        <w:rPr>
          <w:rFonts w:ascii="Times New Roman" w:eastAsia="Calibri" w:hAnsi="Times New Roman" w:cs="Times New Roman"/>
          <w:sz w:val="18"/>
          <w:szCs w:val="18"/>
          <w:lang w:eastAsia="en-US"/>
        </w:rPr>
        <w:t>от 16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июля 2018 г. N 039493, выданной Департаментом образования города Москвы, именуемое в дальнейшем «Исполнитель», в лице генерального директора </w:t>
      </w:r>
      <w:proofErr w:type="spellStart"/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Буракшаевой</w:t>
      </w:r>
      <w:proofErr w:type="spellEnd"/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Галины Михайловны, действующего на основании Устава, </w:t>
      </w:r>
      <w:proofErr w:type="spellStart"/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и________________________________именуемый</w:t>
      </w:r>
      <w:proofErr w:type="spellEnd"/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дальнейшем </w:t>
      </w: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«Обучающийся»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, совместно именуемые Стороны, заключили настоящий Договор о нижеследующем: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I. Предмет Договора</w:t>
      </w:r>
    </w:p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Исполнитель обязуется предоставить образовательные услуги, а Обучающийся обязуется оплатить образовательные услуги по </w:t>
      </w:r>
      <w:r w:rsidRPr="002F3CAA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программе: ___________________________________________________________________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3CAA">
        <w:rPr>
          <w:rFonts w:ascii="Times New Roman" w:eastAsia="Times New Roman" w:hAnsi="Times New Roman" w:cs="Times New Roman"/>
          <w:sz w:val="20"/>
          <w:szCs w:val="20"/>
        </w:rPr>
        <w:t>Форма обучения ____________________________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="Calibri" w:hAnsi="Times New Roman" w:cs="Times New Roman"/>
          <w:sz w:val="18"/>
          <w:szCs w:val="18"/>
          <w:lang w:eastAsia="en-US"/>
        </w:rPr>
        <w:t>1.3.</w:t>
      </w:r>
      <w:r w:rsidRPr="002F3CAA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. Сроки оказания услуг: с __________________________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1.4.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2F3CAA">
        <w:rPr>
          <w:rFonts w:ascii="Times New Roman" w:hAnsi="Times New Roman" w:cs="Times New Roman"/>
          <w:sz w:val="20"/>
          <w:szCs w:val="20"/>
          <w:lang w:eastAsia="en-US"/>
        </w:rPr>
        <w:t xml:space="preserve">Адрес проведения обучения: </w:t>
      </w:r>
      <w:r w:rsidRPr="002F3CA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06007" w:rsidRPr="002F3CAA" w:rsidRDefault="00006007" w:rsidP="00006007">
      <w:pPr>
        <w:pStyle w:val="a4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2F3CAA">
        <w:rPr>
          <w:rFonts w:ascii="Times New Roman" w:hAnsi="Times New Roman" w:cs="Times New Roman"/>
          <w:sz w:val="18"/>
          <w:szCs w:val="18"/>
        </w:rPr>
        <w:t>1.5</w:t>
      </w:r>
      <w:r w:rsidRPr="002F3CAA">
        <w:rPr>
          <w:rFonts w:ascii="Times New Roman" w:hAnsi="Times New Roman" w:cs="Times New Roman"/>
          <w:sz w:val="18"/>
          <w:szCs w:val="18"/>
        </w:rPr>
        <w:tab/>
        <w:t xml:space="preserve">По итогам освоения программы при условии полного выполнения слушателями учебного плана выдается </w:t>
      </w:r>
      <w:r w:rsidRPr="002F3C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бланк установленного образца (удостоверение или диплом о профессиональной переподготовке)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II. Обязанности сторон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2.1.</w:t>
      </w: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ab/>
        <w:t>Исполнитель обязуется: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2.1.1.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Зачислить Слушателя на курс по соответствующей программе после предварительной оплаты в группу.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2.1.2.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2.1.3.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2.2.</w:t>
      </w: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ab/>
        <w:t>Обучающийся вправе: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2.2.1.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2F3CA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 xml:space="preserve">разделом </w:t>
        </w:r>
      </w:hyperlink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 настоящего Договора.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2.2.2.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2.2.3.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2.2.4.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III. Обязанности Исполнителя и Обучающегося 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3.1.</w:t>
      </w: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ab/>
        <w:t>Исполнитель обязан:</w:t>
      </w:r>
    </w:p>
    <w:p w:rsidR="00006007" w:rsidRPr="002F3CAA" w:rsidRDefault="00006007" w:rsidP="00006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2F3CAA">
        <w:rPr>
          <w:rFonts w:ascii="Times New Roman" w:eastAsia="Calibri" w:hAnsi="Times New Roman" w:cs="Times New Roman"/>
          <w:sz w:val="18"/>
          <w:szCs w:val="18"/>
          <w:lang w:eastAsia="en-US"/>
        </w:rPr>
        <w:t>3.1.1. Зачислить Обучающегося, выполнившего установленные Исполнителем условия приема, в качестве слушателя.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3.1.2.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3.1.3.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2F3CA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 xml:space="preserve">разделом </w:t>
        </w:r>
      </w:hyperlink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 настоящего Договора. Образовательные услуги оказываются в соответствии с учебным планом, в том числе индивидуальным, образовательной программой, и расписанием занятий Исполнителя.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3.1.4.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3.1.5.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2F3CA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 xml:space="preserve">разделом </w:t>
        </w:r>
      </w:hyperlink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 настоящего Договора).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3.1.6.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Принимать от Обучающегося плату за образовательные услуги.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3.2.</w:t>
      </w: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ab/>
        <w:t>Обучающийся обязан: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3.2.1.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2F3CA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 xml:space="preserve">разделе </w:t>
        </w:r>
      </w:hyperlink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3.2.2.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Обучаться и выполнять задания для подготовки к занятиям, предусмотренным учебным планом, в том числе индивидуальным.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3.2.3.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3.2.4.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В случае причинения Обучающимся ущерба имуществу Исполнителя по требованию Исполнителя возместить причинённый ущерб в полном объёме.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IV. Стоимость услуг, сроки и порядок их оплаты </w:t>
      </w:r>
    </w:p>
    <w:p w:rsidR="00006007" w:rsidRPr="002F3CAA" w:rsidRDefault="00006007" w:rsidP="00006007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4.1.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Общая стоимость платных образовательных услуг за весь период обучения Обучающегося составляет __________________________________________ рублей. НДС не облагается на основании </w:t>
      </w:r>
      <w:r w:rsidRPr="002F3CAA">
        <w:rPr>
          <w:rFonts w:ascii="Times New Roman" w:eastAsiaTheme="minorHAnsi" w:hAnsi="Times New Roman" w:cs="Times New Roman"/>
          <w:sz w:val="18"/>
          <w:szCs w:val="18"/>
          <w:bdr w:val="none" w:sz="0" w:space="0" w:color="auto" w:frame="1"/>
          <w:lang w:eastAsia="en-US"/>
        </w:rPr>
        <w:t>п.2 ст. 346.11 НК РФ.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006007" w:rsidRPr="002F3CAA" w:rsidRDefault="00006007" w:rsidP="00006007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F3CAA">
        <w:rPr>
          <w:rFonts w:ascii="Times New Roman" w:hAnsi="Times New Roman" w:cs="Times New Roman"/>
          <w:sz w:val="18"/>
          <w:szCs w:val="18"/>
        </w:rPr>
        <w:lastRenderedPageBreak/>
        <w:t>4.2.</w:t>
      </w:r>
      <w:r w:rsidRPr="002F3CAA">
        <w:rPr>
          <w:rFonts w:ascii="Times New Roman" w:hAnsi="Times New Roman" w:cs="Times New Roman"/>
          <w:sz w:val="18"/>
          <w:szCs w:val="18"/>
        </w:rPr>
        <w:tab/>
        <w:t>Оплата производится в рублях в безналичном порядке путем перечисления на расчетный счет Исполнителя. Датой исполнения обязательства по оплате является дата поступления денежных средств на счёт Исполнителя.</w:t>
      </w:r>
    </w:p>
    <w:p w:rsidR="00006007" w:rsidRPr="002F3CAA" w:rsidRDefault="00006007" w:rsidP="00006007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F3CAA">
        <w:rPr>
          <w:rFonts w:ascii="Times New Roman" w:hAnsi="Times New Roman" w:cs="Times New Roman"/>
          <w:sz w:val="18"/>
          <w:szCs w:val="18"/>
        </w:rPr>
        <w:t>4.3. Обязательства Исполнителя по настоящему договору считаются исполненными после подписания Сторонами акта оказанных услуг.</w:t>
      </w:r>
    </w:p>
    <w:p w:rsidR="00006007" w:rsidRPr="002F3CAA" w:rsidRDefault="00006007" w:rsidP="00006007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CAA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5.1.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5.2.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Настоящий Договор может быть расторгнут по соглашению Сторон.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5.3.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Настоящий Договор может быть расторгнут досрочно: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по инициативе Обучающегося;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по инициативе Исполнителя.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5.4.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просрочки оплаты стоимости платных образовательных услуг более, чем на 10 (десять) календарных дней;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применения к Обучающемуся отчисления как меры дисциплинарного взыскания;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грубого нарушения Обучающимся Устава, правил внутреннего распорядка и иных локальных нормативных актов Исполнителя;</w:t>
      </w:r>
    </w:p>
    <w:p w:rsidR="00006007" w:rsidRPr="002F3CAA" w:rsidRDefault="00006007" w:rsidP="000060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в иных случаях, предусмотренных законодательством Российской Федерации.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5.5.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Обучающийся вправе в одностороннем порядке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Обучающегося.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VI. Ответственность Исполнителя и Обучающегося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6.1.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VII. Срок действия Договора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7.1.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VIII. Заключительные положения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8.1.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8.2.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8.3.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006007" w:rsidRPr="002F3CAA" w:rsidRDefault="00006007" w:rsidP="0000600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8.4.</w:t>
      </w:r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proofErr w:type="spellStart"/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>Сторон.Изменения</w:t>
      </w:r>
      <w:proofErr w:type="spellEnd"/>
      <w:r w:rsidRPr="002F3CA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Договора оформляются дополнительными соглашениями к Договору.</w:t>
      </w:r>
    </w:p>
    <w:p w:rsidR="00006007" w:rsidRPr="002F3CAA" w:rsidRDefault="00006007" w:rsidP="00006007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2F3CAA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006007" w:rsidRPr="00583B3B" w:rsidTr="00553EA2">
        <w:trPr>
          <w:trHeight w:val="1985"/>
        </w:trPr>
        <w:tc>
          <w:tcPr>
            <w:tcW w:w="4679" w:type="dxa"/>
          </w:tcPr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b/>
                <w:sz w:val="18"/>
                <w:szCs w:val="18"/>
              </w:rPr>
              <w:t>ООО «Деловой учебный центр»</w:t>
            </w:r>
          </w:p>
          <w:p w:rsidR="00006007" w:rsidRPr="002F3CAA" w:rsidRDefault="00006007" w:rsidP="00553EA2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Юридический адрес:</w:t>
            </w:r>
            <w:r w:rsidRPr="002F3C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115193, г. Москва, ул. Петра Романова, д.7, стр.1, эт.4, пом.</w:t>
            </w:r>
            <w:r w:rsidRPr="002F3C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2F3CAA">
              <w:rPr>
                <w:rFonts w:ascii="Times New Roman" w:hAnsi="Times New Roman" w:cs="Times New Roman"/>
                <w:bCs/>
                <w:sz w:val="18"/>
                <w:szCs w:val="18"/>
              </w:rPr>
              <w:t>, ком.8</w:t>
            </w:r>
          </w:p>
          <w:p w:rsidR="00006007" w:rsidRPr="002F3CAA" w:rsidRDefault="00006007" w:rsidP="00553EA2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Фактический адрес: </w:t>
            </w:r>
            <w:r w:rsidRPr="002F3CAA">
              <w:rPr>
                <w:rFonts w:ascii="Times New Roman" w:hAnsi="Times New Roman" w:cs="Times New Roman"/>
                <w:bCs/>
                <w:sz w:val="18"/>
                <w:szCs w:val="18"/>
              </w:rPr>
              <w:t>115193, г. Москва, ул. Петра Романова, д.7, стр.1, эт.4, пом.</w:t>
            </w:r>
            <w:r w:rsidRPr="002F3C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2F3CAA">
              <w:rPr>
                <w:rFonts w:ascii="Times New Roman" w:hAnsi="Times New Roman" w:cs="Times New Roman"/>
                <w:bCs/>
                <w:sz w:val="18"/>
                <w:szCs w:val="18"/>
              </w:rPr>
              <w:t>, ком.8</w:t>
            </w:r>
          </w:p>
          <w:p w:rsidR="00006007" w:rsidRPr="002F3CAA" w:rsidRDefault="00006007" w:rsidP="00553EA2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3CAA">
              <w:rPr>
                <w:rStyle w:val="FontStyle14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</w:t>
            </w:r>
            <w:r w:rsidRPr="002F3CAA">
              <w:rPr>
                <w:rStyle w:val="FontStyle14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. +7 (495) 970-07-33; </w:t>
            </w:r>
          </w:p>
          <w:p w:rsidR="00006007" w:rsidRPr="002F3CAA" w:rsidRDefault="00006007" w:rsidP="00553EA2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3CA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 e-mail</w:t>
            </w:r>
            <w:r w:rsidRPr="002F3CAA">
              <w:rPr>
                <w:rStyle w:val="FontStyle14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2F3C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info@dycpro.ru</w:t>
            </w:r>
          </w:p>
          <w:tbl>
            <w:tblPr>
              <w:tblW w:w="4909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09"/>
            </w:tblGrid>
            <w:tr w:rsidR="00006007" w:rsidRPr="002F3CAA" w:rsidTr="00553EA2">
              <w:trPr>
                <w:cantSplit/>
                <w:trHeight w:val="269"/>
              </w:trPr>
              <w:tc>
                <w:tcPr>
                  <w:tcW w:w="4909" w:type="dxa"/>
                </w:tcPr>
                <w:p w:rsidR="00006007" w:rsidRPr="002F3CAA" w:rsidRDefault="00006007" w:rsidP="00553EA2">
                  <w:pPr>
                    <w:pStyle w:val="Style2"/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F3CAA"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ИНН/КПП </w:t>
                  </w:r>
                  <w:r w:rsidRPr="002F3CA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7704413060</w:t>
                  </w:r>
                  <w:r w:rsidRPr="002F3CAA"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/</w:t>
                  </w:r>
                  <w:r w:rsidRPr="002F3CA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772301001</w:t>
                  </w:r>
                </w:p>
              </w:tc>
            </w:tr>
            <w:tr w:rsidR="00006007" w:rsidRPr="002F3CAA" w:rsidTr="00553EA2">
              <w:trPr>
                <w:cantSplit/>
                <w:trHeight w:val="686"/>
              </w:trPr>
              <w:tc>
                <w:tcPr>
                  <w:tcW w:w="4909" w:type="dxa"/>
                </w:tcPr>
                <w:p w:rsidR="00006007" w:rsidRPr="002F3CAA" w:rsidRDefault="00006007" w:rsidP="00553EA2">
                  <w:pPr>
                    <w:pStyle w:val="Style2"/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2F3CAA"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Банковские реквизиты:</w:t>
                  </w:r>
                </w:p>
                <w:p w:rsidR="00006007" w:rsidRPr="002F3CAA" w:rsidRDefault="00006007" w:rsidP="00553EA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2F3CA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р/с:</w:t>
                  </w:r>
                  <w:r w:rsidRPr="002F3CAA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40702 810 7023 7000 3108</w:t>
                  </w:r>
                  <w:r w:rsidRPr="002F3CA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006007" w:rsidRPr="002F3CAA" w:rsidRDefault="00006007" w:rsidP="00553EA2">
                  <w:pPr>
                    <w:spacing w:after="0"/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F3CA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в АО "АЛЬФА-БАНК"</w:t>
                  </w:r>
                  <w:r w:rsidRPr="002F3CAA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  </w:t>
                  </w:r>
                </w:p>
                <w:p w:rsidR="00006007" w:rsidRPr="002F3CAA" w:rsidRDefault="00006007" w:rsidP="00553EA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2F3CA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к/с: </w:t>
                  </w:r>
                  <w:r w:rsidRPr="002F3CAA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30101810200000000593</w:t>
                  </w:r>
                </w:p>
                <w:p w:rsidR="00006007" w:rsidRPr="002F3CAA" w:rsidRDefault="00006007" w:rsidP="00553EA2">
                  <w:pPr>
                    <w:spacing w:after="0"/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F3CA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БИК </w:t>
                  </w:r>
                  <w:r w:rsidRPr="002F3CAA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044525593</w:t>
                  </w:r>
                  <w:r w:rsidRPr="002F3CAA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6007" w:rsidRPr="002F3CAA" w:rsidRDefault="00006007" w:rsidP="00553EA2">
            <w:pPr>
              <w:widowControl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                                </w:t>
            </w:r>
          </w:p>
          <w:p w:rsidR="00006007" w:rsidRPr="002F3CAA" w:rsidRDefault="00006007" w:rsidP="00553EA2">
            <w:pPr>
              <w:widowControl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</w:t>
            </w:r>
            <w:proofErr w:type="spellStart"/>
            <w:r w:rsidRPr="002F3CAA">
              <w:rPr>
                <w:rFonts w:ascii="Times New Roman" w:hAnsi="Times New Roman" w:cs="Times New Roman"/>
                <w:sz w:val="18"/>
                <w:szCs w:val="18"/>
              </w:rPr>
              <w:t>Буракшаева</w:t>
            </w:r>
            <w:proofErr w:type="spellEnd"/>
            <w:r w:rsidRPr="002F3CA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006007" w:rsidRPr="002F3CAA" w:rsidRDefault="00006007" w:rsidP="00553EA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:rsidR="00006007" w:rsidRPr="002F3CAA" w:rsidRDefault="00006007" w:rsidP="00553EA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  <w:r w:rsidRPr="002F3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2F3CAA" w:rsidRDefault="00006007" w:rsidP="00553EA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007" w:rsidRPr="00583B3B" w:rsidRDefault="00006007" w:rsidP="00006007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CAA">
              <w:rPr>
                <w:rFonts w:ascii="Times New Roman" w:hAnsi="Times New Roman" w:cs="Times New Roman"/>
                <w:sz w:val="18"/>
                <w:szCs w:val="18"/>
              </w:rPr>
              <w:t xml:space="preserve">     _____________________</w:t>
            </w:r>
            <w:bookmarkStart w:id="0" w:name="_GoBack"/>
            <w:bookmarkEnd w:id="0"/>
          </w:p>
          <w:p w:rsidR="00006007" w:rsidRPr="00583B3B" w:rsidRDefault="00006007" w:rsidP="00553EA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6007" w:rsidRPr="00D0057C" w:rsidRDefault="00006007" w:rsidP="00006007">
      <w:pPr>
        <w:pStyle w:val="a3"/>
        <w:shd w:val="clear" w:color="auto" w:fill="FCFDFD"/>
        <w:spacing w:before="218" w:beforeAutospacing="0" w:after="218" w:afterAutospacing="0" w:line="0" w:lineRule="atLeast"/>
      </w:pPr>
    </w:p>
    <w:sectPr w:rsidR="00006007" w:rsidRPr="00D0057C" w:rsidSect="004A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7"/>
    <w:rsid w:val="00006007"/>
    <w:rsid w:val="002F3CAA"/>
    <w:rsid w:val="00E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C9E8-DA69-47A2-8B19-D79A271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007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rsid w:val="00006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006007"/>
    <w:pPr>
      <w:widowControl w:val="0"/>
      <w:autoSpaceDE w:val="0"/>
      <w:autoSpaceDN w:val="0"/>
      <w:adjustRightInd w:val="0"/>
      <w:spacing w:after="0" w:line="307" w:lineRule="exact"/>
      <w:ind w:firstLine="2558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06007"/>
  </w:style>
  <w:style w:type="character" w:customStyle="1" w:styleId="FontStyle14">
    <w:name w:val="Font Style14"/>
    <w:uiPriority w:val="99"/>
    <w:rsid w:val="0000600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2022-07-25T07:35:00Z</dcterms:created>
  <dcterms:modified xsi:type="dcterms:W3CDTF">2022-07-25T12:52:00Z</dcterms:modified>
</cp:coreProperties>
</file>